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F9" w:rsidRPr="00CF3F42" w:rsidRDefault="00BE07F9" w:rsidP="00BE07F9">
      <w:pPr>
        <w:jc w:val="center"/>
        <w:rPr>
          <w:b/>
          <w:sz w:val="28"/>
          <w:szCs w:val="28"/>
        </w:rPr>
      </w:pPr>
      <w:r w:rsidRPr="00CF3F42">
        <w:rPr>
          <w:b/>
          <w:sz w:val="28"/>
          <w:szCs w:val="28"/>
        </w:rPr>
        <w:t>Объявление о приеме документов</w:t>
      </w:r>
    </w:p>
    <w:p w:rsidR="00BE07F9" w:rsidRPr="00CF3F42" w:rsidRDefault="00BE07F9" w:rsidP="00BE07F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F3F42">
        <w:rPr>
          <w:b/>
          <w:sz w:val="28"/>
          <w:szCs w:val="28"/>
        </w:rPr>
        <w:t>для участия в конкурсе</w:t>
      </w:r>
    </w:p>
    <w:p w:rsidR="00BE07F9" w:rsidRPr="00CF3F42" w:rsidRDefault="00BE07F9" w:rsidP="00BE07F9">
      <w:pPr>
        <w:rPr>
          <w:rFonts w:ascii="Arial" w:hAnsi="Arial" w:cs="Arial"/>
          <w:szCs w:val="28"/>
        </w:rPr>
      </w:pPr>
    </w:p>
    <w:p w:rsidR="00BE07F9" w:rsidRPr="00CF3F42" w:rsidRDefault="00BE07F9" w:rsidP="00BE07F9">
      <w:pPr>
        <w:ind w:firstLine="708"/>
        <w:jc w:val="both"/>
        <w:rPr>
          <w:rFonts w:ascii="Arial" w:hAnsi="Arial" w:cs="Arial"/>
          <w:szCs w:val="28"/>
        </w:rPr>
      </w:pPr>
      <w:r w:rsidRPr="00CF3F42">
        <w:rPr>
          <w:rFonts w:ascii="Arial" w:hAnsi="Arial" w:cs="Arial"/>
          <w:b/>
          <w:bCs/>
          <w:szCs w:val="28"/>
        </w:rPr>
        <w:t xml:space="preserve">   </w:t>
      </w:r>
      <w:r w:rsidRPr="00CF3F42">
        <w:rPr>
          <w:rFonts w:ascii="Arial" w:hAnsi="Arial" w:cs="Arial"/>
        </w:rPr>
        <w:t xml:space="preserve"> Межрайонная Инспекция Федеральной налоговой службы № 13 по  Кировской области 613152, Кировская область </w:t>
      </w:r>
      <w:proofErr w:type="spellStart"/>
      <w:r w:rsidRPr="00CF3F42">
        <w:rPr>
          <w:rFonts w:ascii="Arial" w:hAnsi="Arial" w:cs="Arial"/>
        </w:rPr>
        <w:t>г</w:t>
      </w:r>
      <w:proofErr w:type="gramStart"/>
      <w:r w:rsidRPr="00CF3F42">
        <w:rPr>
          <w:rFonts w:ascii="Arial" w:hAnsi="Arial" w:cs="Arial"/>
        </w:rPr>
        <w:t>.С</w:t>
      </w:r>
      <w:proofErr w:type="gramEnd"/>
      <w:r w:rsidRPr="00CF3F42">
        <w:rPr>
          <w:rFonts w:ascii="Arial" w:hAnsi="Arial" w:cs="Arial"/>
        </w:rPr>
        <w:t>лободской</w:t>
      </w:r>
      <w:proofErr w:type="spellEnd"/>
      <w:r w:rsidRPr="00CF3F42">
        <w:rPr>
          <w:rFonts w:ascii="Arial" w:hAnsi="Arial" w:cs="Arial"/>
        </w:rPr>
        <w:t xml:space="preserve">, пр-т Гагарина, 3. Телефон: 83362 4-45-72, факс: 83362 4-48-59. </w:t>
      </w:r>
      <w:proofErr w:type="gramStart"/>
      <w:r w:rsidRPr="00CF3F42">
        <w:rPr>
          <w:rFonts w:ascii="Arial" w:hAnsi="Arial" w:cs="Arial"/>
        </w:rPr>
        <w:t>Е</w:t>
      </w:r>
      <w:proofErr w:type="gramEnd"/>
      <w:r w:rsidRPr="00CF3F42">
        <w:rPr>
          <w:rFonts w:ascii="Arial" w:hAnsi="Arial" w:cs="Arial"/>
        </w:rPr>
        <w:t>-</w:t>
      </w:r>
      <w:r w:rsidRPr="00CF3F42">
        <w:rPr>
          <w:rFonts w:ascii="Arial" w:hAnsi="Arial" w:cs="Arial"/>
          <w:lang w:val="en-US"/>
        </w:rPr>
        <w:t>mail</w:t>
      </w:r>
      <w:r w:rsidRPr="00CF3F42">
        <w:rPr>
          <w:rFonts w:ascii="Arial" w:hAnsi="Arial" w:cs="Arial"/>
        </w:rPr>
        <w:t xml:space="preserve">: </w:t>
      </w:r>
      <w:hyperlink r:id="rId5" w:history="1">
        <w:r w:rsidRPr="00CF3F42">
          <w:rPr>
            <w:rStyle w:val="a3"/>
            <w:rFonts w:ascii="Arial" w:hAnsi="Arial" w:cs="Arial"/>
            <w:color w:val="auto"/>
            <w:lang w:val="en-US"/>
          </w:rPr>
          <w:t>i</w:t>
        </w:r>
        <w:r w:rsidRPr="00CF3F42">
          <w:rPr>
            <w:rStyle w:val="a3"/>
            <w:rFonts w:ascii="Arial" w:hAnsi="Arial" w:cs="Arial"/>
            <w:color w:val="auto"/>
          </w:rPr>
          <w:t>432900@</w:t>
        </w:r>
        <w:r w:rsidRPr="00CF3F42">
          <w:rPr>
            <w:rStyle w:val="a3"/>
            <w:rFonts w:ascii="Arial" w:hAnsi="Arial" w:cs="Arial"/>
            <w:color w:val="auto"/>
            <w:lang w:val="en-US"/>
          </w:rPr>
          <w:t>r</w:t>
        </w:r>
        <w:r w:rsidRPr="00CF3F42">
          <w:rPr>
            <w:rStyle w:val="a3"/>
            <w:rFonts w:ascii="Arial" w:hAnsi="Arial" w:cs="Arial"/>
            <w:color w:val="auto"/>
          </w:rPr>
          <w:t>43.</w:t>
        </w:r>
        <w:r w:rsidRPr="00CF3F42">
          <w:rPr>
            <w:rStyle w:val="a3"/>
            <w:rFonts w:ascii="Arial" w:hAnsi="Arial" w:cs="Arial"/>
            <w:color w:val="auto"/>
            <w:lang w:val="en-US"/>
          </w:rPr>
          <w:t>nalog</w:t>
        </w:r>
        <w:r w:rsidRPr="00CF3F42">
          <w:rPr>
            <w:rStyle w:val="a3"/>
            <w:rFonts w:ascii="Arial" w:hAnsi="Arial" w:cs="Arial"/>
            <w:color w:val="auto"/>
          </w:rPr>
          <w:t>.</w:t>
        </w:r>
        <w:proofErr w:type="spellStart"/>
        <w:r w:rsidRPr="00CF3F42">
          <w:rPr>
            <w:rStyle w:val="a3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Pr="00CF3F42">
        <w:rPr>
          <w:rFonts w:ascii="Arial" w:hAnsi="Arial" w:cs="Arial"/>
        </w:rPr>
        <w:t xml:space="preserve"> в лице исполняющего обязанности начальника инспекции Будина Сергея Александровича, действующего на основании Положения  Межрайонной Инспекции Федеральной налоговой службы № 13 по Кировской области, утвержденного Управлением ФНС России по Кировской области 01.07.2015г.</w:t>
      </w:r>
      <w:r w:rsidRPr="00CF3F42">
        <w:rPr>
          <w:rFonts w:ascii="Arial" w:hAnsi="Arial" w:cs="Arial"/>
          <w:szCs w:val="28"/>
        </w:rPr>
        <w:t>, предусматривает провести конкурс на замещение  вакантных должностей государственной гражданской службы Межрайонной Инспекции Федеральной налоговой службы № 13 по Кировской области:</w:t>
      </w:r>
    </w:p>
    <w:p w:rsidR="00BE07F9" w:rsidRPr="00CF3F42" w:rsidRDefault="00BE07F9" w:rsidP="00BE07F9">
      <w:pPr>
        <w:ind w:firstLine="708"/>
        <w:jc w:val="both"/>
        <w:rPr>
          <w:rFonts w:ascii="Arial" w:hAnsi="Arial" w:cs="Arial"/>
          <w:szCs w:val="28"/>
        </w:rPr>
      </w:pPr>
    </w:p>
    <w:p w:rsidR="00BE07F9" w:rsidRPr="00CF3F42" w:rsidRDefault="00BE07F9" w:rsidP="00BE07F9">
      <w:pPr>
        <w:pStyle w:val="2"/>
        <w:ind w:left="0" w:firstLine="0"/>
        <w:rPr>
          <w:rFonts w:ascii="Arial" w:hAnsi="Arial" w:cs="Arial"/>
          <w:b/>
          <w:bCs/>
          <w:i/>
          <w:iCs/>
          <w:sz w:val="28"/>
          <w:szCs w:val="28"/>
          <w:u w:val="none"/>
        </w:rPr>
      </w:pPr>
      <w:r w:rsidRPr="00CF3F42">
        <w:rPr>
          <w:rFonts w:ascii="Arial" w:hAnsi="Arial" w:cs="Arial"/>
          <w:b/>
          <w:bCs/>
          <w:i/>
          <w:iCs/>
          <w:sz w:val="28"/>
          <w:szCs w:val="28"/>
          <w:u w:val="none"/>
        </w:rPr>
        <w:t xml:space="preserve">государственного налогового инспектора отдела выездных проверок </w:t>
      </w:r>
    </w:p>
    <w:p w:rsidR="00BE07F9" w:rsidRPr="00CF3F42" w:rsidRDefault="00BE07F9" w:rsidP="00BE07F9">
      <w:pPr>
        <w:autoSpaceDE w:val="0"/>
        <w:autoSpaceDN w:val="0"/>
        <w:adjustRightInd w:val="0"/>
        <w:jc w:val="both"/>
        <w:outlineLvl w:val="2"/>
        <w:rPr>
          <w:b/>
          <w:i/>
          <w:sz w:val="28"/>
          <w:szCs w:val="28"/>
        </w:rPr>
      </w:pPr>
      <w:r w:rsidRPr="00CF3F42">
        <w:rPr>
          <w:b/>
          <w:i/>
          <w:sz w:val="28"/>
          <w:szCs w:val="28"/>
        </w:rPr>
        <w:t xml:space="preserve">          </w:t>
      </w:r>
    </w:p>
    <w:p w:rsidR="00BE07F9" w:rsidRPr="00CF3F42" w:rsidRDefault="00BE07F9" w:rsidP="00BE07F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CF3F42">
        <w:rPr>
          <w:b/>
          <w:sz w:val="28"/>
          <w:szCs w:val="28"/>
        </w:rPr>
        <w:t>1.</w:t>
      </w:r>
      <w:r w:rsidRPr="00CF3F42">
        <w:t xml:space="preserve">  </w:t>
      </w:r>
      <w:r w:rsidRPr="00CF3F42">
        <w:rPr>
          <w:rFonts w:ascii="Arial" w:hAnsi="Arial" w:cs="Arial"/>
        </w:rPr>
        <w:t xml:space="preserve">Квалификационные требования к должности  государственного налогового инспектора: </w:t>
      </w:r>
    </w:p>
    <w:p w:rsidR="00BE07F9" w:rsidRPr="00CF3F42" w:rsidRDefault="00BE07F9" w:rsidP="00BE07F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CF3F42">
        <w:rPr>
          <w:rFonts w:ascii="Arial" w:hAnsi="Arial" w:cs="Arial"/>
        </w:rPr>
        <w:t>а</w:t>
      </w:r>
      <w:proofErr w:type="gramStart"/>
      <w:r w:rsidRPr="00CF3F42">
        <w:rPr>
          <w:rFonts w:ascii="Arial" w:hAnsi="Arial" w:cs="Arial"/>
        </w:rPr>
        <w:t>)в</w:t>
      </w:r>
      <w:proofErr w:type="gramEnd"/>
      <w:r w:rsidRPr="00CF3F42">
        <w:rPr>
          <w:rFonts w:ascii="Arial" w:hAnsi="Arial" w:cs="Arial"/>
        </w:rPr>
        <w:t xml:space="preserve">ысшее профессиональное образование  по специальности: «Экономика», «Налоги и налогообложение», «Бухгалтерский учет, анализ и аудит» </w:t>
      </w:r>
      <w:r w:rsidRPr="00CF3F42">
        <w:rPr>
          <w:rFonts w:ascii="Arial" w:hAnsi="Arial" w:cs="Arial"/>
          <w:sz w:val="28"/>
        </w:rPr>
        <w:t>«</w:t>
      </w:r>
      <w:r w:rsidRPr="00CF3F42">
        <w:rPr>
          <w:sz w:val="28"/>
          <w:szCs w:val="28"/>
        </w:rPr>
        <w:t>Экономика и управление»</w:t>
      </w:r>
      <w:r w:rsidRPr="00CF3F42">
        <w:rPr>
          <w:rFonts w:ascii="Arial" w:hAnsi="Arial" w:cs="Arial"/>
          <w:sz w:val="28"/>
        </w:rPr>
        <w:t xml:space="preserve">  </w:t>
      </w:r>
      <w:r w:rsidRPr="00CF3F42">
        <w:rPr>
          <w:rFonts w:ascii="Arial" w:hAnsi="Arial" w:cs="Arial"/>
          <w:szCs w:val="28"/>
        </w:rPr>
        <w:t>п</w:t>
      </w:r>
      <w:r w:rsidRPr="00CF3F42">
        <w:rPr>
          <w:rFonts w:ascii="Arial" w:hAnsi="Arial" w:cs="Arial"/>
        </w:rPr>
        <w:t>ри назначении на указанную должность требования к стажу не предъявляются.</w:t>
      </w:r>
    </w:p>
    <w:p w:rsidR="00BE07F9" w:rsidRPr="0056146A" w:rsidRDefault="00BE07F9" w:rsidP="00BE07F9">
      <w:pPr>
        <w:pStyle w:val="ConsPlusNormal"/>
        <w:ind w:firstLine="540"/>
        <w:jc w:val="both"/>
        <w:rPr>
          <w:sz w:val="24"/>
          <w:szCs w:val="24"/>
        </w:rPr>
      </w:pPr>
      <w:r w:rsidRPr="00CF3F42">
        <w:rPr>
          <w:sz w:val="24"/>
          <w:szCs w:val="24"/>
        </w:rPr>
        <w:t>б</w:t>
      </w:r>
      <w:proofErr w:type="gramStart"/>
      <w:r w:rsidRPr="00CF3F42">
        <w:rPr>
          <w:sz w:val="24"/>
          <w:szCs w:val="24"/>
        </w:rPr>
        <w:t>)н</w:t>
      </w:r>
      <w:proofErr w:type="gramEnd"/>
      <w:r w:rsidRPr="00CF3F42">
        <w:rPr>
          <w:sz w:val="24"/>
          <w:szCs w:val="24"/>
        </w:rPr>
        <w:t xml:space="preserve">аличие профессиональных знаний, включая знание </w:t>
      </w:r>
      <w:hyperlink r:id="rId6" w:history="1">
        <w:r w:rsidRPr="00CF3F42">
          <w:rPr>
            <w:sz w:val="24"/>
            <w:szCs w:val="24"/>
          </w:rPr>
          <w:t>Конституции</w:t>
        </w:r>
      </w:hyperlink>
      <w:r w:rsidRPr="00CF3F42">
        <w:rPr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</w:t>
      </w:r>
      <w:r w:rsidRPr="0056146A">
        <w:rPr>
          <w:sz w:val="24"/>
          <w:szCs w:val="24"/>
        </w:rPr>
        <w:t xml:space="preserve">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6146A">
        <w:rPr>
          <w:sz w:val="24"/>
          <w:szCs w:val="24"/>
        </w:rPr>
        <w:t>применения</w:t>
      </w:r>
      <w:proofErr w:type="gramEnd"/>
      <w:r w:rsidRPr="0056146A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E07F9" w:rsidRPr="0056146A" w:rsidRDefault="00BE07F9" w:rsidP="00BE07F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56146A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56146A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E07F9" w:rsidRDefault="00BE07F9" w:rsidP="00BE07F9">
      <w:pPr>
        <w:pStyle w:val="2"/>
        <w:ind w:left="0" w:firstLine="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lastRenderedPageBreak/>
        <w:t xml:space="preserve">          2.</w:t>
      </w:r>
      <w:r>
        <w:rPr>
          <w:rFonts w:ascii="Arial" w:hAnsi="Arial" w:cs="Arial"/>
          <w:szCs w:val="18"/>
          <w:u w:val="none"/>
        </w:rPr>
        <w:t xml:space="preserve">  </w:t>
      </w:r>
      <w:r>
        <w:rPr>
          <w:rFonts w:ascii="Arial" w:hAnsi="Arial" w:cs="Arial"/>
          <w:u w:val="none"/>
        </w:rPr>
        <w:t>Документы от кандидатов на замещение вакантных должностей будут приниматься ежедневно с  8.00 часов до 17.00 часов (кроме субботы и воскресенья).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Прием документов осуществляется в течение 21 дня со дня опубликования данного объявления (с 28.09.2017г по  18.10.2017г).</w:t>
      </w:r>
    </w:p>
    <w:p w:rsidR="00BE07F9" w:rsidRDefault="00BE07F9" w:rsidP="00BE07F9">
      <w:pPr>
        <w:pStyle w:val="ConsNormal"/>
        <w:widowControl/>
        <w:ind w:righ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Адрес места приема документов: Межрайонная Инспекция Федеральной налоговой службы № 13 по Кировской области, </w:t>
      </w:r>
      <w:smartTag w:uri="urn:schemas-microsoft-com:office:smarttags" w:element="metricconverter">
        <w:smartTagPr>
          <w:attr w:name="ProductID" w:val="613152 г"/>
        </w:smartTagPr>
        <w:r>
          <w:rPr>
            <w:sz w:val="24"/>
            <w:szCs w:val="28"/>
          </w:rPr>
          <w:t>613152 г</w:t>
        </w:r>
      </w:smartTag>
      <w:r>
        <w:rPr>
          <w:sz w:val="24"/>
          <w:szCs w:val="28"/>
        </w:rPr>
        <w:t xml:space="preserve">. Слободской, пр. Гагарина, 3,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5. </w:t>
      </w:r>
    </w:p>
    <w:p w:rsidR="00BE07F9" w:rsidRDefault="00BE07F9" w:rsidP="00BE07F9">
      <w:pPr>
        <w:pStyle w:val="ConsNormal"/>
        <w:widowControl/>
        <w:ind w:right="0" w:firstLine="708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>Ответственный за прием документов:</w:t>
      </w:r>
      <w:proofErr w:type="gram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Ситникова</w:t>
      </w:r>
      <w:proofErr w:type="spellEnd"/>
      <w:r>
        <w:rPr>
          <w:sz w:val="24"/>
          <w:szCs w:val="28"/>
        </w:rPr>
        <w:t xml:space="preserve"> Е.А.- ведущий специалист-эксперт отдела общего обеспечения.</w:t>
      </w:r>
    </w:p>
    <w:p w:rsidR="00BE07F9" w:rsidRDefault="00BE07F9" w:rsidP="00BE07F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4. Для участия в конкурсе гражданин Российской Федерации представляет следующие документы: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личное заявление;</w:t>
      </w:r>
    </w:p>
    <w:p w:rsidR="00BE07F9" w:rsidRDefault="00BE07F9" w:rsidP="00BE07F9">
      <w:pPr>
        <w:pStyle w:val="2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Arial" w:hAnsi="Arial" w:cs="Arial"/>
            <w:sz w:val="24"/>
          </w:rPr>
          <w:t>2005 г</w:t>
        </w:r>
      </w:smartTag>
      <w:r>
        <w:rPr>
          <w:rFonts w:ascii="Arial" w:hAnsi="Arial" w:cs="Arial"/>
          <w:sz w:val="24"/>
        </w:rPr>
        <w:t>. № 667-р (Собрание законодательства Российской Федерации, 2005,  № 22, ст. 2192), с приложением фотографии (две фотографии: (3 х 4), выполненные на матовой бумаге в цветном  изображении, без уголков и овалов);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копия паспорта или заменяющий его документ (подлинник соответствующего документа предъявляется лично по прибытии на конкурс);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документы, подтверждающие необходимое профессиональное образование, стаж работы и квалификацию: 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документов о профессиональном образовании, а так 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документ (медицинское заключение формы 001-ГС/у) об отсутствии у гражданина заболевания, препятствующего поступлению на гражданскую службу или ее прохождению; 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BE07F9" w:rsidRDefault="00BE07F9" w:rsidP="00BE07F9">
      <w:pPr>
        <w:pStyle w:val="2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копия свидетельства </w:t>
      </w:r>
      <w:proofErr w:type="gramStart"/>
      <w:r>
        <w:rPr>
          <w:rFonts w:ascii="Arial" w:hAnsi="Arial" w:cs="Arial"/>
          <w:sz w:val="24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rFonts w:ascii="Arial" w:hAnsi="Arial" w:cs="Arial"/>
          <w:sz w:val="24"/>
        </w:rPr>
        <w:t xml:space="preserve"> Российской Федерации;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сведения о доходах,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  копии свидетельств о государственной регистрации актов гражданского состояния (при наличии: свидетельство о браке, о рождении детей)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сведения о доходах супруги (супруга) и несовершеннолетних детей (если имеются), об имуществе, принадлежащем им на праве собственности, и об их обязательствах имущественного характера по форме, установленной указом Президента Российской Федерации;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копия документов воинского учета (для военнообязанных и лиц, подлежащих призыву на военную службу);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 наличии – документ, подтверждающий допу</w:t>
      </w:r>
      <w:proofErr w:type="gramStart"/>
      <w:r>
        <w:rPr>
          <w:rFonts w:ascii="Arial" w:hAnsi="Arial" w:cs="Arial"/>
        </w:rPr>
        <w:t>ск к св</w:t>
      </w:r>
      <w:proofErr w:type="gramEnd"/>
      <w:r>
        <w:rPr>
          <w:rFonts w:ascii="Arial" w:hAnsi="Arial" w:cs="Arial"/>
        </w:rPr>
        <w:t>едениям, составляющим государственную и иную охраняемую законом тайну.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4. Для участия в конкурсе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E07F9" w:rsidRDefault="00BE07F9" w:rsidP="00BE07F9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по форме, утвержденной Правительством Российской Федерации.</w:t>
      </w:r>
    </w:p>
    <w:p w:rsidR="00BE07F9" w:rsidRDefault="00BE07F9" w:rsidP="00BE07F9">
      <w:pPr>
        <w:pStyle w:val="ConsNormal"/>
        <w:widowControl/>
        <w:ind w:right="0" w:firstLine="708"/>
        <w:jc w:val="both"/>
        <w:rPr>
          <w:sz w:val="24"/>
          <w:szCs w:val="28"/>
        </w:rPr>
      </w:pPr>
      <w:r>
        <w:rPr>
          <w:sz w:val="24"/>
        </w:rPr>
        <w:t xml:space="preserve"> 5.  Предположительная дата проведения конкурса 03 ноября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4"/>
          </w:rPr>
          <w:t>2017 г</w:t>
        </w:r>
      </w:smartTag>
      <w:r>
        <w:rPr>
          <w:sz w:val="24"/>
        </w:rPr>
        <w:t>. в 14.00 часов по  адресу:</w:t>
      </w:r>
      <w:r>
        <w:rPr>
          <w:sz w:val="24"/>
          <w:szCs w:val="28"/>
        </w:rPr>
        <w:t xml:space="preserve"> </w:t>
      </w:r>
      <w:smartTag w:uri="urn:schemas-microsoft-com:office:smarttags" w:element="metricconverter">
        <w:smartTagPr>
          <w:attr w:name="ProductID" w:val="613152, г"/>
        </w:smartTagPr>
        <w:r>
          <w:rPr>
            <w:sz w:val="24"/>
            <w:szCs w:val="28"/>
          </w:rPr>
          <w:t>613152, г</w:t>
        </w:r>
      </w:smartTag>
      <w:r>
        <w:rPr>
          <w:sz w:val="24"/>
          <w:szCs w:val="28"/>
        </w:rPr>
        <w:t xml:space="preserve">. Слободской, пр. Гагарина, 3, </w:t>
      </w:r>
      <w:proofErr w:type="spellStart"/>
      <w:r>
        <w:rPr>
          <w:sz w:val="24"/>
          <w:szCs w:val="28"/>
        </w:rPr>
        <w:t>каб</w:t>
      </w:r>
      <w:proofErr w:type="spellEnd"/>
      <w:r>
        <w:rPr>
          <w:sz w:val="24"/>
          <w:szCs w:val="28"/>
        </w:rPr>
        <w:t xml:space="preserve">. № 5. Межрайонная инспекция Федеральной налоговой службы № 13 по Кировской области 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6.  Конкурс заключается в оценке профессионального уровня претендентов на замещение вакантной должности государственной гражданской службы Межрайонной ИФНС России № 13 по Кировской области, их соответствия установленным квалификационным требованиям к  должности государственной гражданской службы.  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вопросов, связанных с выполнением должностных обязанностей по должности гражданской службы, на которую претендуют кандидаты.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Победителем конкурса признается участник, успешно прошедший индивидуальное собеседование, имеющий большее количество положительных выводов экспертов по результатам оценки профессиональных и личностных качеств.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Кандидатам, участвовавшим в конкурсе, в течение 7-дневного срока со дня его завершения, направляется сообщение в письменной форме о результатах конкурса.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Приложение: 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1) Образец заявления  гражданина о допуске к участию в конкурсе на замещение вакантной должности гражданской службы;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2) Анкета.</w:t>
      </w:r>
    </w:p>
    <w:p w:rsidR="00BE07F9" w:rsidRDefault="00BE07F9" w:rsidP="00BE07F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3) Справки о доходах, об имуществе и обязательствах имущественного характера.</w:t>
      </w:r>
    </w:p>
    <w:p w:rsidR="00BE07F9" w:rsidRDefault="00BE07F9" w:rsidP="00BE07F9">
      <w:pPr>
        <w:pStyle w:val="ConsNonformat"/>
        <w:widowControl/>
        <w:jc w:val="both"/>
        <w:rPr>
          <w:rFonts w:ascii="Arial" w:hAnsi="Arial" w:cs="Arial"/>
          <w:sz w:val="24"/>
          <w:szCs w:val="28"/>
        </w:rPr>
      </w:pPr>
    </w:p>
    <w:p w:rsidR="00BE07F9" w:rsidRPr="003C77AE" w:rsidRDefault="00BE07F9" w:rsidP="00BE07F9">
      <w:pPr>
        <w:pStyle w:val="ConsNonformat"/>
        <w:widowControl/>
        <w:tabs>
          <w:tab w:val="left" w:pos="0"/>
        </w:tabs>
        <w:rPr>
          <w:rFonts w:ascii="Arial" w:hAnsi="Arial" w:cs="Arial"/>
          <w:sz w:val="24"/>
          <w:szCs w:val="28"/>
        </w:rPr>
      </w:pPr>
      <w:proofErr w:type="gramStart"/>
      <w:r>
        <w:rPr>
          <w:rFonts w:ascii="Arial" w:hAnsi="Arial" w:cs="Arial"/>
          <w:sz w:val="24"/>
          <w:szCs w:val="28"/>
        </w:rPr>
        <w:t>Исполняющий</w:t>
      </w:r>
      <w:proofErr w:type="gramEnd"/>
      <w:r>
        <w:rPr>
          <w:rFonts w:ascii="Arial" w:hAnsi="Arial" w:cs="Arial"/>
          <w:sz w:val="24"/>
          <w:szCs w:val="28"/>
        </w:rPr>
        <w:t xml:space="preserve"> обязанности</w:t>
      </w:r>
    </w:p>
    <w:p w:rsidR="00BE07F9" w:rsidRDefault="00BE07F9" w:rsidP="00BE07F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Начальника Межрайонной Инспекции </w:t>
      </w:r>
    </w:p>
    <w:p w:rsidR="00EC7578" w:rsidRDefault="00BE07F9" w:rsidP="00BE07F9">
      <w:pPr>
        <w:tabs>
          <w:tab w:val="left" w:pos="0"/>
        </w:tabs>
      </w:pPr>
      <w:r>
        <w:rPr>
          <w:rFonts w:ascii="Arial" w:hAnsi="Arial" w:cs="Arial"/>
        </w:rPr>
        <w:t>ФНС России № 13 по Кировской области</w:t>
      </w:r>
      <w:r>
        <w:rPr>
          <w:rFonts w:ascii="Arial" w:hAnsi="Arial" w:cs="Arial"/>
        </w:rPr>
        <w:tab/>
        <w:t xml:space="preserve">                                                </w:t>
      </w:r>
      <w:proofErr w:type="spellStart"/>
      <w:r>
        <w:rPr>
          <w:rFonts w:ascii="Arial" w:hAnsi="Arial" w:cs="Arial"/>
        </w:rPr>
        <w:t>С.А.Будин</w:t>
      </w:r>
      <w:proofErr w:type="spellEnd"/>
    </w:p>
    <w:sectPr w:rsidR="00EC7578" w:rsidSect="00BE0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F9"/>
    <w:rsid w:val="00BE07F9"/>
    <w:rsid w:val="00E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07F9"/>
    <w:pPr>
      <w:keepNext/>
      <w:ind w:left="1980" w:hanging="1272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07F9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rsid w:val="00BE07F9"/>
    <w:rPr>
      <w:color w:val="0000FF"/>
      <w:u w:val="single"/>
    </w:rPr>
  </w:style>
  <w:style w:type="paragraph" w:customStyle="1" w:styleId="ConsNonformat">
    <w:name w:val="ConsNonformat"/>
    <w:rsid w:val="00BE07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07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E07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BE07F9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BE07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E07F9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BE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E07F9"/>
    <w:pPr>
      <w:keepNext/>
      <w:ind w:left="1980" w:hanging="1272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07F9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rsid w:val="00BE07F9"/>
    <w:rPr>
      <w:color w:val="0000FF"/>
      <w:u w:val="single"/>
    </w:rPr>
  </w:style>
  <w:style w:type="paragraph" w:customStyle="1" w:styleId="ConsNonformat">
    <w:name w:val="ConsNonformat"/>
    <w:rsid w:val="00BE07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07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E07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BE07F9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BE07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E07F9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BE0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12D3DDF102A26BE9DA18E7E7619503AE90FA8C89EFE70F5ECFDCN8dEH" TargetMode="External"/><Relationship Id="rId5" Type="http://schemas.openxmlformats.org/officeDocument/2006/relationships/hyperlink" Target="mailto:i432900@r43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2017-09-26T13:04:00Z</dcterms:created>
  <dcterms:modified xsi:type="dcterms:W3CDTF">2017-09-26T13:04:00Z</dcterms:modified>
</cp:coreProperties>
</file>